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4D6D8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56A66E33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6506019">
      <w:pPr>
        <w:spacing w:line="240" w:lineRule="auto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技术人员推荐表</w:t>
      </w:r>
    </w:p>
    <w:tbl>
      <w:tblPr>
        <w:tblStyle w:val="6"/>
        <w:tblpPr w:leftFromText="180" w:rightFromText="180" w:vertAnchor="text" w:horzAnchor="page" w:tblpX="1215" w:tblpY="86"/>
        <w:tblOverlap w:val="never"/>
        <w:tblW w:w="944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4"/>
        <w:gridCol w:w="1874"/>
        <w:gridCol w:w="1131"/>
        <w:gridCol w:w="39"/>
        <w:gridCol w:w="801"/>
        <w:gridCol w:w="1325"/>
        <w:gridCol w:w="2913"/>
      </w:tblGrid>
      <w:tr w14:paraId="0567CB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C80FA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bookmarkStart w:id="0" w:name="OLE_LINK33"/>
            <w:bookmarkStart w:id="1" w:name="OLE_LINK34"/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6EA00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0F5FF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48181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03609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488DF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bookmarkStart w:id="12" w:name="_GoBack"/>
            <w:bookmarkEnd w:id="12"/>
          </w:p>
        </w:tc>
      </w:tr>
      <w:tr w14:paraId="0C3C68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2D984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80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538C7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</w:tr>
      <w:tr w14:paraId="63D436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8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9E21F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A54A7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F35D7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E365C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</w:tr>
      <w:tr w14:paraId="0DF56F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9BC4A"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61057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A0385">
            <w:pPr>
              <w:jc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  <w:t>劳资专管员证书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0A0D4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bookmarkStart w:id="2" w:name="OLE_LINK28"/>
            <w:bookmarkStart w:id="3" w:name="OLE_LINK27"/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有□   无□</w:t>
            </w:r>
            <w:bookmarkEnd w:id="2"/>
            <w:bookmarkEnd w:id="3"/>
          </w:p>
        </w:tc>
      </w:tr>
      <w:tr w14:paraId="7A3524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9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27B6E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  <w:t>个人简历</w:t>
            </w:r>
          </w:p>
        </w:tc>
        <w:tc>
          <w:tcPr>
            <w:tcW w:w="80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7565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right="100"/>
              <w:jc w:val="center"/>
              <w:rPr>
                <w:rFonts w:hint="eastAsia" w:ascii="仿宋_GB2312" w:hAnsi="宋体" w:eastAsia="仿宋_GB2312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  <w:tr w14:paraId="26CADB2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7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6DB66">
            <w:pPr>
              <w:widowControl/>
              <w:jc w:val="center"/>
              <w:textAlignment w:val="center"/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推荐单位  意见</w:t>
            </w:r>
          </w:p>
        </w:tc>
        <w:tc>
          <w:tcPr>
            <w:tcW w:w="80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8E99C">
            <w:pP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 xml:space="preserve">                                          </w:t>
            </w:r>
          </w:p>
          <w:p w14:paraId="092B94A5">
            <w:pPr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 xml:space="preserve">                                           (盖 章)</w:t>
            </w:r>
          </w:p>
          <w:p w14:paraId="387CB8B3">
            <w:pP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 xml:space="preserve">                                         年  月  日  </w:t>
            </w:r>
          </w:p>
        </w:tc>
      </w:tr>
      <w:bookmarkEnd w:id="0"/>
      <w:bookmarkEnd w:id="1"/>
    </w:tbl>
    <w:p w14:paraId="061DD4E6">
      <w:pP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sectPr>
          <w:footerReference r:id="rId3" w:type="default"/>
          <w:pgSz w:w="11906" w:h="16838"/>
          <w:pgMar w:top="1440" w:right="1463" w:bottom="1440" w:left="1800" w:header="851" w:footer="1417" w:gutter="0"/>
          <w:pgNumType w:fmt="numberInDash" w:start="5"/>
          <w:cols w:space="425" w:num="1"/>
          <w:docGrid w:type="lines" w:linePitch="312" w:charSpace="0"/>
        </w:sectPr>
      </w:pPr>
      <w:bookmarkStart w:id="4" w:name="OLE_LINK32"/>
      <w:bookmarkStart w:id="5" w:name="OLE_LINK31"/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备注：如有相关证明材料，请一并汇总提交。</w:t>
      </w:r>
      <w:bookmarkEnd w:id="4"/>
      <w:bookmarkEnd w:id="5"/>
    </w:p>
    <w:p w14:paraId="257095E4">
      <w:pPr>
        <w:spacing w:line="560" w:lineRule="exact"/>
        <w:ind w:firstLine="419" w:firstLineChars="131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6" w:name="OLE_LINK25"/>
      <w:bookmarkStart w:id="7" w:name="OLE_LINK2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ECBCF7C"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60B56968">
      <w:pPr>
        <w:spacing w:line="240" w:lineRule="auto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2025年</w:t>
      </w:r>
      <w:bookmarkEnd w:id="6"/>
      <w:bookmarkEnd w:id="7"/>
      <w:r>
        <w:rPr>
          <w:rFonts w:hint="eastAsia" w:ascii="方正小标宋简体" w:hAnsi="方正小标宋简体" w:eastAsia="方正小标宋简体" w:cs="华文仿宋"/>
          <w:color w:val="000000"/>
          <w:kern w:val="0"/>
          <w:sz w:val="44"/>
          <w:szCs w:val="44"/>
        </w:rPr>
        <w:t>农民工工资纠纷线索巡查</w:t>
      </w:r>
      <w:r>
        <w:rPr>
          <w:rFonts w:hint="eastAsia" w:ascii="方正小标宋简体" w:hAnsi="方正小标宋简体" w:eastAsia="方正小标宋简体"/>
          <w:sz w:val="44"/>
          <w:szCs w:val="44"/>
        </w:rPr>
        <w:t>报名表</w:t>
      </w:r>
    </w:p>
    <w:p w14:paraId="5BBEF625">
      <w:pPr>
        <w:jc w:val="left"/>
        <w:rPr>
          <w:rFonts w:ascii="仿宋_GB2312" w:hAnsi="方正小标宋简体" w:eastAsia="仿宋_GB2312"/>
          <w:sz w:val="32"/>
          <w:szCs w:val="32"/>
        </w:rPr>
      </w:pPr>
      <w:r>
        <w:rPr>
          <w:rFonts w:hint="eastAsia" w:ascii="仿宋_GB2312" w:hAnsi="方正小标宋简体" w:eastAsia="仿宋_GB2312"/>
          <w:sz w:val="32"/>
          <w:szCs w:val="32"/>
        </w:rPr>
        <w:t>单位名称：（盖章）</w:t>
      </w:r>
    </w:p>
    <w:tbl>
      <w:tblPr>
        <w:tblStyle w:val="6"/>
        <w:tblpPr w:leftFromText="180" w:rightFromText="180" w:vertAnchor="text" w:horzAnchor="page" w:tblpX="1215" w:tblpY="86"/>
        <w:tblOverlap w:val="never"/>
        <w:tblW w:w="944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9"/>
        <w:gridCol w:w="6738"/>
      </w:tblGrid>
      <w:tr w14:paraId="3CED0F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6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3E3DF">
            <w:pPr>
              <w:widowControl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32"/>
                <w:szCs w:val="32"/>
              </w:rPr>
              <w:t>参加巡查工作量</w:t>
            </w:r>
          </w:p>
        </w:tc>
        <w:tc>
          <w:tcPr>
            <w:tcW w:w="6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B8628">
            <w:pPr>
              <w:jc w:val="center"/>
              <w:rPr>
                <w:rFonts w:ascii="仿宋_GB2312" w:hAnsi="华文仿宋" w:eastAsia="仿宋_GB2312" w:cs="华文仿宋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theme="minorBidi"/>
                <w:sz w:val="32"/>
                <w:szCs w:val="32"/>
              </w:rPr>
              <w:t>占年度工作计划的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3%□   4%</w:t>
            </w:r>
            <w:bookmarkStart w:id="8" w:name="OLE_LINK30"/>
            <w:bookmarkStart w:id="9" w:name="OLE_LINK29"/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□</w:t>
            </w:r>
            <w:bookmarkEnd w:id="8"/>
            <w:bookmarkEnd w:id="9"/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 xml:space="preserve">   5%□</w:t>
            </w:r>
          </w:p>
        </w:tc>
      </w:tr>
    </w:tbl>
    <w:p w14:paraId="261DCADF">
      <w:pPr>
        <w:rPr>
          <w:sz w:val="28"/>
          <w:szCs w:val="28"/>
        </w:rPr>
      </w:pPr>
      <w:bookmarkStart w:id="10" w:name="OLE_LINK40"/>
      <w:bookmarkStart w:id="11" w:name="OLE_LINK39"/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备注：</w:t>
      </w:r>
      <w:bookmarkEnd w:id="10"/>
      <w:bookmarkEnd w:id="11"/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请在自愿参加的巡查工作量处打“</w:t>
      </w:r>
      <w:r>
        <w:rPr>
          <w:rFonts w:hint="eastAsia" w:ascii="宋体" w:hAnsi="宋体" w:cs="华文仿宋"/>
          <w:color w:val="000000"/>
          <w:kern w:val="0"/>
          <w:sz w:val="28"/>
          <w:szCs w:val="28"/>
        </w:rPr>
        <w:t>√</w:t>
      </w: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”。</w:t>
      </w:r>
    </w:p>
    <w:p w14:paraId="555F8335">
      <w:pPr>
        <w:jc w:val="center"/>
        <w:rPr>
          <w:rFonts w:ascii="仿宋_GB2312" w:eastAsia="仿宋_GB2312" w:cs="Times New Roman"/>
          <w:sz w:val="32"/>
          <w:szCs w:val="32"/>
        </w:rPr>
      </w:pPr>
    </w:p>
    <w:p w14:paraId="501F0B6D">
      <w:pPr>
        <w:jc w:val="center"/>
        <w:rPr>
          <w:rFonts w:ascii="方正小标宋简体" w:hAnsi="方正小标宋简体" w:eastAsia="方正小标宋简体" w:cs="华文仿宋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参加巡查专家名单</w:t>
      </w:r>
    </w:p>
    <w:tbl>
      <w:tblPr>
        <w:tblStyle w:val="6"/>
        <w:tblpPr w:leftFromText="180" w:rightFromText="180" w:vertAnchor="text" w:horzAnchor="page" w:tblpX="1215" w:tblpY="86"/>
        <w:tblOverlap w:val="never"/>
        <w:tblW w:w="944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2"/>
        <w:gridCol w:w="919"/>
        <w:gridCol w:w="995"/>
        <w:gridCol w:w="1421"/>
        <w:gridCol w:w="1414"/>
        <w:gridCol w:w="3336"/>
      </w:tblGrid>
      <w:tr w14:paraId="1FE413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D8474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A6BC0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3098B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C17B7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03A40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46E9B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华文仿宋"/>
                <w:color w:val="000000"/>
                <w:sz w:val="28"/>
                <w:szCs w:val="28"/>
              </w:rPr>
              <w:t>从事工作</w:t>
            </w:r>
          </w:p>
        </w:tc>
      </w:tr>
      <w:tr w14:paraId="01E71A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329A0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E3B3B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61B5D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B7A40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729AA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7BB51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</w:tr>
      <w:tr w14:paraId="526A88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84BFE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EBB71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6C421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DC451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7120C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8BD2B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</w:tr>
      <w:tr w14:paraId="03FD97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364EF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02E23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DB2E3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77741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9DD01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46D37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</w:tr>
      <w:tr w14:paraId="3AE9DE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746C0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33D57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1D15A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1929B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4642D">
            <w:pPr>
              <w:spacing w:line="360" w:lineRule="exact"/>
              <w:jc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643AD">
            <w:pPr>
              <w:snapToGrid w:val="0"/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44BD8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4CD69"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华文仿宋" w:eastAsia="仿宋_GB2312" w:cs="华文仿宋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7E3F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right="100"/>
              <w:jc w:val="center"/>
              <w:rPr>
                <w:rFonts w:ascii="仿宋_GB2312" w:hAnsi="宋体" w:eastAsia="仿宋_GB2312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46C0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right="100"/>
              <w:jc w:val="center"/>
              <w:rPr>
                <w:rFonts w:ascii="仿宋_GB2312" w:hAnsi="宋体" w:eastAsia="仿宋_GB2312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F659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right="100"/>
              <w:jc w:val="center"/>
              <w:rPr>
                <w:rFonts w:ascii="仿宋_GB2312" w:hAnsi="宋体" w:eastAsia="仿宋_GB2312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77F6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right="100"/>
              <w:jc w:val="center"/>
              <w:rPr>
                <w:rFonts w:ascii="仿宋_GB2312" w:hAnsi="宋体" w:eastAsia="仿宋_GB2312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1B7E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right="100"/>
              <w:jc w:val="center"/>
              <w:rPr>
                <w:rFonts w:ascii="仿宋_GB2312" w:hAnsi="宋体" w:eastAsia="仿宋_GB2312" w:cs="仿宋"/>
                <w:snapToGrid w:val="0"/>
                <w:color w:val="000000"/>
                <w:kern w:val="0"/>
                <w:sz w:val="28"/>
                <w:szCs w:val="28"/>
              </w:rPr>
            </w:pPr>
          </w:p>
        </w:tc>
      </w:tr>
    </w:tbl>
    <w:p w14:paraId="2031022F">
      <w:pPr>
        <w:ind w:firstLine="0" w:firstLineChars="0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备注：每家企业最多可填写5名专家，参加工地巡查工作须从本表中抽取。</w:t>
      </w:r>
    </w:p>
    <w:p w14:paraId="46289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 w:firstLine="0"/>
        <w:jc w:val="right"/>
        <w:textAlignment w:val="auto"/>
        <w:rPr>
          <w:rFonts w:hint="default" w:ascii="仿宋" w:hAnsi="仿宋" w:eastAsia="仿宋" w:cs="仿宋"/>
          <w:sz w:val="32"/>
          <w:lang w:val="en-US" w:eastAsia="zh-CN"/>
        </w:rPr>
      </w:pPr>
    </w:p>
    <w:sectPr>
      <w:pgSz w:w="11906" w:h="16838"/>
      <w:pgMar w:top="1440" w:right="1406" w:bottom="1440" w:left="1463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B02464-EAEE-4B90-A1FB-313D474598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413682D-B2F8-45FB-8D3A-73B6543B5DB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ED379D6-1D8B-44C9-9186-F01B440C07C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29CC04B-A0BC-428A-A345-36A5D27B6F8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1EEDA8A4-55A2-4F53-B2DD-CF0D370411CD}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6" w:fontKey="{3503A465-8676-4D85-BADD-77B3FA74FDC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C58D9">
    <w:pPr>
      <w:pStyle w:val="2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ind w:left="210" w:leftChars="100" w:right="210" w:rightChars="100"/>
      <w:textAlignment w:val="auto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A2EC2"/>
    <w:rsid w:val="05EC26B0"/>
    <w:rsid w:val="07D0725B"/>
    <w:rsid w:val="089B03BE"/>
    <w:rsid w:val="08C57572"/>
    <w:rsid w:val="094D790A"/>
    <w:rsid w:val="0A2454D7"/>
    <w:rsid w:val="0A5B7E05"/>
    <w:rsid w:val="0C57776C"/>
    <w:rsid w:val="0C6A2581"/>
    <w:rsid w:val="0DC91529"/>
    <w:rsid w:val="11CE2B2E"/>
    <w:rsid w:val="14EB7FD7"/>
    <w:rsid w:val="176302F9"/>
    <w:rsid w:val="177D2EED"/>
    <w:rsid w:val="18450A85"/>
    <w:rsid w:val="186A34FF"/>
    <w:rsid w:val="19E27BFB"/>
    <w:rsid w:val="1A490AC1"/>
    <w:rsid w:val="1ABD2416"/>
    <w:rsid w:val="1C926D92"/>
    <w:rsid w:val="1EAA4A5F"/>
    <w:rsid w:val="20D81349"/>
    <w:rsid w:val="214B19D4"/>
    <w:rsid w:val="255D54EF"/>
    <w:rsid w:val="284249A6"/>
    <w:rsid w:val="28926C90"/>
    <w:rsid w:val="292A511A"/>
    <w:rsid w:val="2BEB4923"/>
    <w:rsid w:val="2C5B2595"/>
    <w:rsid w:val="2C624BCB"/>
    <w:rsid w:val="318555E4"/>
    <w:rsid w:val="31CA5235"/>
    <w:rsid w:val="33F26834"/>
    <w:rsid w:val="370136C6"/>
    <w:rsid w:val="37166CDE"/>
    <w:rsid w:val="38033706"/>
    <w:rsid w:val="391D7DB8"/>
    <w:rsid w:val="39CB2002"/>
    <w:rsid w:val="3D4A69A7"/>
    <w:rsid w:val="3ED360A6"/>
    <w:rsid w:val="3F562F0E"/>
    <w:rsid w:val="40A142F2"/>
    <w:rsid w:val="472B2331"/>
    <w:rsid w:val="49225514"/>
    <w:rsid w:val="4CA02E7A"/>
    <w:rsid w:val="4D6C0FAE"/>
    <w:rsid w:val="4E4B5067"/>
    <w:rsid w:val="5031572D"/>
    <w:rsid w:val="52F43FF1"/>
    <w:rsid w:val="53D44FAA"/>
    <w:rsid w:val="53E144A4"/>
    <w:rsid w:val="547C41CC"/>
    <w:rsid w:val="54A139C6"/>
    <w:rsid w:val="56C90FA4"/>
    <w:rsid w:val="56F50266"/>
    <w:rsid w:val="5C5B6DBD"/>
    <w:rsid w:val="5DBA1859"/>
    <w:rsid w:val="5EEC01A1"/>
    <w:rsid w:val="61722BDF"/>
    <w:rsid w:val="661324B7"/>
    <w:rsid w:val="664803B2"/>
    <w:rsid w:val="6F03131A"/>
    <w:rsid w:val="72023D4F"/>
    <w:rsid w:val="72954327"/>
    <w:rsid w:val="7306762B"/>
    <w:rsid w:val="75D60ABF"/>
    <w:rsid w:val="75FA49E1"/>
    <w:rsid w:val="799F4335"/>
    <w:rsid w:val="7CA35EEB"/>
    <w:rsid w:val="7EAB7A3D"/>
    <w:rsid w:val="7F67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0"/>
      <w:sz w:val="32"/>
      <w:szCs w:val="32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noFill/>
        <a:ln w="50800" algn="ctr">
          <a:solidFill>
            <a:srgbClr val="FF0000"/>
          </a:solidFill>
          <a:round/>
        </a:ln>
      </a:spPr>
      <a:bodyPr/>
      <a:lstStyle/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1662</Words>
  <Characters>1759</Characters>
  <Lines>0</Lines>
  <Paragraphs>0</Paragraphs>
  <TotalTime>59</TotalTime>
  <ScaleCrop>false</ScaleCrop>
  <LinksUpToDate>false</LinksUpToDate>
  <CharactersWithSpaces>1909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2025-05-20T01:25:00Z</dcterms:created>
  <dc:creator>Administrator</dc:creator>
  <cp:lastModifiedBy>闲心半偕</cp:lastModifiedBy>
  <cp:lastPrinted>2025-05-20T07:49:00Z</cp:lastPrinted>
  <dcterms:modified xsi:type="dcterms:W3CDTF">2025-05-20T08:02:17Z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eyJoZGlkIjoiYjM4NDAzMmUwNzEzZWIyY2JmZWUyMjlmMjMxMjhhMzgiLCJ1c2VySWQiOiIxMTIyNjgzOTE2In0=</vt:lpwstr>
  </property>
  <property fmtid="{D5CDD505-2E9C-101B-9397-08002B2CF9AE}" pid="4" name="ICV">
    <vt:lpwstr>D547D6ECE59345CE98464D93548C4472_12</vt:lpwstr>
  </property>
</Properties>
</file>